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728"/>
      </w:tblGrid>
      <w:tr w:rsidR="00D25726" w:rsidRPr="00D25726" w:rsidTr="00D2572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25726" w:rsidRPr="00D25726" w:rsidRDefault="00D25726" w:rsidP="00D257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25726" w:rsidRPr="00D25726" w:rsidTr="00D25726">
        <w:trPr>
          <w:trHeight w:val="375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25726" w:rsidRPr="00D25726" w:rsidRDefault="00D25726" w:rsidP="00D257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2572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</w:tr>
      <w:tr w:rsidR="00D25726" w:rsidRPr="00D25726" w:rsidTr="00D2572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25726" w:rsidRPr="00D25726" w:rsidRDefault="00D25726" w:rsidP="00D257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D25726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Relação de Certificados de Entidades </w:t>
            </w:r>
            <w:proofErr w:type="gramStart"/>
            <w:r w:rsidRPr="00D25726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Esportivas Expedidos</w:t>
            </w:r>
            <w:proofErr w:type="gramEnd"/>
            <w:r w:rsidRPr="00D25726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- 2003</w:t>
            </w:r>
          </w:p>
        </w:tc>
      </w:tr>
      <w:tr w:rsidR="00D25726" w:rsidRPr="00D25726" w:rsidTr="00D25726">
        <w:trPr>
          <w:trHeight w:val="375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25726" w:rsidRPr="00D25726" w:rsidRDefault="00D25726" w:rsidP="00D257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2572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</w:tr>
      <w:tr w:rsidR="00D25726" w:rsidRPr="00D25726" w:rsidTr="00D2572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7712" w:type="dxa"/>
              <w:tblCellSpacing w:w="0" w:type="dxa"/>
              <w:tblBorders>
                <w:top w:val="outset" w:sz="6" w:space="0" w:color="999999"/>
                <w:left w:val="outset" w:sz="6" w:space="0" w:color="999999"/>
                <w:bottom w:val="outset" w:sz="6" w:space="0" w:color="999999"/>
                <w:right w:val="outset" w:sz="6" w:space="0" w:color="999999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321"/>
              <w:gridCol w:w="1433"/>
              <w:gridCol w:w="2064"/>
              <w:gridCol w:w="1362"/>
              <w:gridCol w:w="1532"/>
            </w:tblGrid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Nº CRED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PROCESSO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ENTIDADE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CIDADE</w:t>
                  </w:r>
                </w:p>
              </w:tc>
              <w:tc>
                <w:tcPr>
                  <w:tcW w:w="1532" w:type="dxa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Tahoma" w:eastAsia="Times New Roman" w:hAnsi="Tahoma" w:cs="Tahoma"/>
                      <w:b/>
                      <w:bCs/>
                      <w:sz w:val="15"/>
                      <w:szCs w:val="15"/>
                      <w:lang w:eastAsia="pt-BR"/>
                    </w:rPr>
                    <w:t>PLENÁRIA</w:t>
                  </w: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01/CED/2003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224/CED/2003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Catarinense de Desportos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532" w:type="dxa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proofErr w:type="gram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xxxxxxxxx</w:t>
                  </w:r>
                  <w:proofErr w:type="spellEnd"/>
                  <w:proofErr w:type="gramEnd"/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02/CED/2003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060/CED/2003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Futebol de Salão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532" w:type="dxa"/>
                  <w:vMerge w:val="restar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1/7/2003</w:t>
                  </w: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03/CED/2003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065/CED/2003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Judô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04/CED/2003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068/CED/2003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</w:t>
                  </w:r>
                  <w:proofErr w:type="spell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Áquatica</w:t>
                  </w:r>
                  <w:proofErr w:type="spellEnd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Santa Catarina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05/CED/2003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070/CED/2003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de Vela do Estado de Santa Catarina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06/CED/2003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078/CED/2003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Handebol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079/CED/2002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Voleibol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08/CED/2003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081/CED/2003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Ciclismo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Joinville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09/CED/2003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082/CED/2003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Municipal de Esportes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Capinzal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10/CED/2003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089/CED/2003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Triatlo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11/CED/2003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002/CED/2003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Blumenauense de Caça e Tiro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12/CED/2003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096/CED/2003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Catarinense de </w:t>
                  </w:r>
                  <w:proofErr w:type="spell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Xadrêz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532" w:type="dxa"/>
                  <w:vMerge w:val="restar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5/8/2003</w:t>
                  </w: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13/CED/2003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097/CED/2003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de Canoagem do Estado de Santa Catarina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14/CED/2003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098/CED/2003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Municipal de Esportes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Járagua</w:t>
                  </w:r>
                  <w:proofErr w:type="spellEnd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do Sul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15/CED/2003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099/CED/2003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Caça e Tiro Esportivo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16/CED/2003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103/CED/2003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Municipal de Esportes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Penha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17/CED/2003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105/CED/2003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Liga Litorânea de Judô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18/CED/2003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106/CED/2003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Associação </w:t>
                  </w: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Desportiva Instituto Estadual de Educação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Florianópolis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lastRenderedPageBreak/>
                    <w:t>19/CED/2003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111/CED/2003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Municipal de Desportos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20/CED/2003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209/CED/2003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Municipal de Esportes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Corupá</w:t>
                  </w:r>
                  <w:proofErr w:type="spellEnd"/>
                </w:p>
              </w:tc>
              <w:tc>
                <w:tcPr>
                  <w:tcW w:w="1532" w:type="dxa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proofErr w:type="gram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xxxxxxxxx</w:t>
                  </w:r>
                  <w:proofErr w:type="spellEnd"/>
                  <w:proofErr w:type="gramEnd"/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21/CED/2003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121/CED/2003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Municipal de Esportes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Itajaí</w:t>
                  </w:r>
                </w:p>
              </w:tc>
              <w:tc>
                <w:tcPr>
                  <w:tcW w:w="1532" w:type="dxa"/>
                  <w:vMerge w:val="restar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13/set</w:t>
                  </w: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22/CED/2003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122/CED/2003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Sociedade </w:t>
                  </w:r>
                  <w:proofErr w:type="gram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Desportiva Vasto Verde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23/CED/2003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130/CED/2003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Federação Catarinense de Futebol 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Balneário </w:t>
                  </w:r>
                  <w:proofErr w:type="spell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Camboriú</w:t>
                  </w:r>
                  <w:proofErr w:type="spellEnd"/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24/CED/2003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140/CED/2003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de </w:t>
                  </w:r>
                  <w:proofErr w:type="spell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Motonaútica</w:t>
                  </w:r>
                  <w:proofErr w:type="spellEnd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e Motoaquática de Santa Catarina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Florianópolis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25/CED/2003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144/CED/2003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Fundação Municipal de Esportes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Gaspar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26/CED/2003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147/CED/2003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Catarinense de </w:t>
                  </w:r>
                  <w:proofErr w:type="spell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Karatê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Joinville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27/CED/2003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163/CED/2003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Associação Desportiva Blumenau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Blumenau</w:t>
                  </w:r>
                </w:p>
              </w:tc>
              <w:tc>
                <w:tcPr>
                  <w:tcW w:w="1532" w:type="dxa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proofErr w:type="gram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xxxxxxxx</w:t>
                  </w:r>
                  <w:proofErr w:type="spellEnd"/>
                  <w:proofErr w:type="gramEnd"/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28/CED/2003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170/CED/2003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Clube Esportivo Guarani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Miguel do Oeste</w:t>
                  </w:r>
                </w:p>
              </w:tc>
              <w:tc>
                <w:tcPr>
                  <w:tcW w:w="1532" w:type="dxa"/>
                  <w:vMerge w:val="restar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proofErr w:type="gram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xxxxxxxxx</w:t>
                  </w:r>
                  <w:proofErr w:type="spellEnd"/>
                  <w:proofErr w:type="gramEnd"/>
                </w:p>
              </w:tc>
            </w:tr>
            <w:tr w:rsidR="00D25726" w:rsidRPr="00D25726" w:rsidTr="00D25726">
              <w:trPr>
                <w:trHeight w:val="25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29/CED/2003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162/CED/2003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Clube de </w:t>
                  </w:r>
                  <w:proofErr w:type="spell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Xadrêz</w:t>
                  </w:r>
                  <w:proofErr w:type="spellEnd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de São José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São José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  <w:tr w:rsidR="00D25726" w:rsidRPr="00D25726" w:rsidTr="00D25726">
              <w:trPr>
                <w:trHeight w:val="27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30/CED/2003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179/CED/2003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Federação Catarinense de </w:t>
                  </w:r>
                  <w:proofErr w:type="spellStart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Karatê</w:t>
                  </w:r>
                  <w:proofErr w:type="spellEnd"/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Interestilos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25726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Timbó</w:t>
                  </w:r>
                </w:p>
              </w:tc>
              <w:tc>
                <w:tcPr>
                  <w:tcW w:w="1532" w:type="dxa"/>
                  <w:vMerge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D25726" w:rsidRPr="00D25726" w:rsidRDefault="00D25726" w:rsidP="00D257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</w:tbl>
          <w:p w:rsidR="00D25726" w:rsidRPr="00D25726" w:rsidRDefault="00D25726" w:rsidP="00D257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25726" w:rsidRPr="00D25726" w:rsidTr="00D2572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25726" w:rsidRPr="00D25726" w:rsidRDefault="00D25726" w:rsidP="00D257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2572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 </w:t>
            </w:r>
          </w:p>
        </w:tc>
      </w:tr>
    </w:tbl>
    <w:p w:rsidR="00B0133D" w:rsidRDefault="00B0133D"/>
    <w:sectPr w:rsidR="00B0133D" w:rsidSect="00B013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5726"/>
    <w:rsid w:val="00B0133D"/>
    <w:rsid w:val="00D25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3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375</Words>
  <Characters>2027</Characters>
  <Application>Microsoft Office Word</Application>
  <DocSecurity>0</DocSecurity>
  <Lines>16</Lines>
  <Paragraphs>4</Paragraphs>
  <ScaleCrop>false</ScaleCrop>
  <Company>Grizli777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mcarpes</dc:creator>
  <cp:lastModifiedBy>mcarpes</cp:lastModifiedBy>
  <cp:revision>1</cp:revision>
  <dcterms:created xsi:type="dcterms:W3CDTF">2013-06-14T16:28:00Z</dcterms:created>
  <dcterms:modified xsi:type="dcterms:W3CDTF">2013-06-14T16:36:00Z</dcterms:modified>
</cp:coreProperties>
</file>